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F6" w:rsidRDefault="00B6317A" w:rsidP="00B6317A">
      <w:pPr>
        <w:jc w:val="center"/>
        <w:rPr>
          <w:rFonts w:ascii="Times New Roman" w:hAnsi="Times New Roman" w:cs="Times New Roman"/>
          <w:b/>
          <w:sz w:val="28"/>
          <w:szCs w:val="28"/>
        </w:rPr>
      </w:pPr>
      <w:r>
        <w:rPr>
          <w:rFonts w:ascii="Times New Roman" w:hAnsi="Times New Roman" w:cs="Times New Roman"/>
          <w:b/>
          <w:sz w:val="28"/>
          <w:szCs w:val="28"/>
        </w:rPr>
        <w:t>Инструктаж по профилактике экстремизма и терроризма</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В настоящее время в мире все чаще</w:t>
      </w:r>
      <w:r>
        <w:rPr>
          <w:rFonts w:ascii="Times New Roman" w:hAnsi="Times New Roman" w:cs="Times New Roman"/>
          <w:sz w:val="28"/>
        </w:rPr>
        <w:t xml:space="preserve"> говорят о проблеме экстремизма</w:t>
      </w:r>
      <w:r w:rsidRPr="00B6317A">
        <w:rPr>
          <w:rFonts w:ascii="Times New Roman" w:hAnsi="Times New Roman" w:cs="Times New Roman"/>
          <w:sz w:val="28"/>
        </w:rPr>
        <w:t xml:space="preserve">. Никто из нас не застрахован от его проявлений. Мы просим вас быть внимательными, дружелюбными и толерантными по отношению </w:t>
      </w:r>
      <w:r w:rsidR="009C7B25">
        <w:rPr>
          <w:rFonts w:ascii="Times New Roman" w:hAnsi="Times New Roman" w:cs="Times New Roman"/>
          <w:sz w:val="28"/>
        </w:rPr>
        <w:br/>
      </w:r>
      <w:r w:rsidRPr="00B6317A">
        <w:rPr>
          <w:rFonts w:ascii="Times New Roman" w:hAnsi="Times New Roman" w:cs="Times New Roman"/>
          <w:sz w:val="28"/>
        </w:rPr>
        <w:t>к представителям других национальностей. Опасайтесь негативн</w:t>
      </w:r>
      <w:r>
        <w:rPr>
          <w:rFonts w:ascii="Times New Roman" w:hAnsi="Times New Roman" w:cs="Times New Roman"/>
          <w:sz w:val="28"/>
        </w:rPr>
        <w:t>ого влияния экстремистских идей</w:t>
      </w:r>
      <w:r w:rsidRPr="00B6317A">
        <w:rPr>
          <w:rFonts w:ascii="Times New Roman" w:hAnsi="Times New Roman" w:cs="Times New Roman"/>
          <w:sz w:val="28"/>
        </w:rPr>
        <w:t>. Экстремизм</w:t>
      </w:r>
      <w:r>
        <w:rPr>
          <w:rFonts w:ascii="Times New Roman" w:hAnsi="Times New Roman" w:cs="Times New Roman"/>
          <w:sz w:val="28"/>
        </w:rPr>
        <w:t xml:space="preserve"> </w:t>
      </w:r>
      <w:r w:rsidRPr="00B6317A">
        <w:rPr>
          <w:rFonts w:ascii="Times New Roman" w:hAnsi="Times New Roman" w:cs="Times New Roman"/>
          <w:sz w:val="28"/>
        </w:rPr>
        <w:t xml:space="preserve">– это приверженность к крайним взглядам и действиям, радикально отрицающим существующие в обществе нормы </w:t>
      </w:r>
      <w:r w:rsidR="009C7B25">
        <w:rPr>
          <w:rFonts w:ascii="Times New Roman" w:hAnsi="Times New Roman" w:cs="Times New Roman"/>
          <w:sz w:val="28"/>
        </w:rPr>
        <w:br/>
      </w:r>
      <w:r w:rsidRPr="00B6317A">
        <w:rPr>
          <w:rFonts w:ascii="Times New Roman" w:hAnsi="Times New Roman" w:cs="Times New Roman"/>
          <w:sz w:val="28"/>
        </w:rPr>
        <w:t xml:space="preserve">и правила. Базовой основой экстремизма является агрессивность, наполненная </w:t>
      </w:r>
      <w:r>
        <w:rPr>
          <w:rFonts w:ascii="Times New Roman" w:hAnsi="Times New Roman" w:cs="Times New Roman"/>
          <w:sz w:val="28"/>
        </w:rPr>
        <w:t xml:space="preserve">каким-либо идейным содержанием. </w:t>
      </w:r>
      <w:r w:rsidRPr="00B6317A">
        <w:rPr>
          <w:rFonts w:ascii="Times New Roman" w:hAnsi="Times New Roman" w:cs="Times New Roman"/>
          <w:sz w:val="28"/>
        </w:rPr>
        <w:t xml:space="preserve">Под экстремизм могут попадать действия отчаявшихся или неуравновешенных людей, </w:t>
      </w:r>
      <w:r w:rsidR="009C7B25">
        <w:rPr>
          <w:rFonts w:ascii="Times New Roman" w:hAnsi="Times New Roman" w:cs="Times New Roman"/>
          <w:sz w:val="28"/>
        </w:rPr>
        <w:br/>
      </w:r>
      <w:r w:rsidRPr="00B6317A">
        <w:rPr>
          <w:rFonts w:ascii="Times New Roman" w:hAnsi="Times New Roman" w:cs="Times New Roman"/>
          <w:sz w:val="28"/>
        </w:rPr>
        <w:t xml:space="preserve">а также партий, преследующих четкие цели и использующих их в качестве тактики борьбы. Экстремизм – «крайне опасное явление в жизни любого общества. Оно создает угрозу основам конституционного строя, ведет </w:t>
      </w:r>
      <w:r w:rsidR="009C7B25">
        <w:rPr>
          <w:rFonts w:ascii="Times New Roman" w:hAnsi="Times New Roman" w:cs="Times New Roman"/>
          <w:sz w:val="28"/>
        </w:rPr>
        <w:br/>
      </w:r>
      <w:r w:rsidRPr="00B6317A">
        <w:rPr>
          <w:rFonts w:ascii="Times New Roman" w:hAnsi="Times New Roman" w:cs="Times New Roman"/>
          <w:sz w:val="28"/>
        </w:rPr>
        <w:t xml:space="preserve">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Одной из форм проявления экстремизма является распространение фашистской и неонацистской символики: </w:t>
      </w:r>
    </w:p>
    <w:p w:rsidR="00B6317A" w:rsidRDefault="009C7B25"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Pr>
          <w:rFonts w:ascii="Times New Roman" w:hAnsi="Times New Roman" w:cs="Times New Roman"/>
          <w:sz w:val="28"/>
        </w:rPr>
        <w:t xml:space="preserve"> </w:t>
      </w:r>
      <w:r w:rsidR="00B6317A" w:rsidRPr="00B6317A">
        <w:rPr>
          <w:rFonts w:ascii="Times New Roman" w:hAnsi="Times New Roman" w:cs="Times New Roman"/>
          <w:sz w:val="28"/>
        </w:rPr>
        <w:t>специфическая символика (свастика, символы фашистской Германии, изображение фашистского приветствия (приветствие римских легионеров)</w:t>
      </w:r>
      <w:r>
        <w:rPr>
          <w:rFonts w:ascii="Times New Roman" w:hAnsi="Times New Roman" w:cs="Times New Roman"/>
          <w:sz w:val="28"/>
        </w:rPr>
        <w:t>;</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 специфические наименования, термины, обозначения </w:t>
      </w:r>
      <w:r w:rsidR="009C7B25">
        <w:rPr>
          <w:rFonts w:ascii="Times New Roman" w:hAnsi="Times New Roman" w:cs="Times New Roman"/>
          <w:sz w:val="28"/>
        </w:rPr>
        <w:br/>
      </w:r>
      <w:r w:rsidRPr="00B6317A">
        <w:rPr>
          <w:rFonts w:ascii="Times New Roman" w:hAnsi="Times New Roman" w:cs="Times New Roman"/>
          <w:sz w:val="28"/>
        </w:rPr>
        <w:t xml:space="preserve">и словосочетания («фашист», «нацист», «скинхед» и т.п.);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 специфические унизительные или ругательные наименования </w:t>
      </w:r>
      <w:r w:rsidR="009C7B25">
        <w:rPr>
          <w:rFonts w:ascii="Times New Roman" w:hAnsi="Times New Roman" w:cs="Times New Roman"/>
          <w:sz w:val="28"/>
        </w:rPr>
        <w:br/>
      </w:r>
      <w:r w:rsidRPr="00B6317A">
        <w:rPr>
          <w:rFonts w:ascii="Times New Roman" w:hAnsi="Times New Roman" w:cs="Times New Roman"/>
          <w:sz w:val="28"/>
        </w:rPr>
        <w:t xml:space="preserve">и определения представителей какой-либо национальности («чернокожий», «азер» и т.п.);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 специфический сленг или лексикон, распространенный в среде экстремистских формирований («русофоб», «ZOG» и т.п.);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 специфические имена и клички известных и авторитетных лиц </w:t>
      </w:r>
      <w:r w:rsidR="009C7B25">
        <w:rPr>
          <w:rFonts w:ascii="Times New Roman" w:hAnsi="Times New Roman" w:cs="Times New Roman"/>
          <w:sz w:val="28"/>
        </w:rPr>
        <w:br/>
      </w:r>
      <w:r w:rsidRPr="00B6317A">
        <w:rPr>
          <w:rFonts w:ascii="Times New Roman" w:hAnsi="Times New Roman" w:cs="Times New Roman"/>
          <w:sz w:val="28"/>
        </w:rPr>
        <w:t>в конкретных</w:t>
      </w:r>
      <w:r>
        <w:rPr>
          <w:rFonts w:ascii="Times New Roman" w:hAnsi="Times New Roman" w:cs="Times New Roman"/>
          <w:sz w:val="28"/>
        </w:rPr>
        <w:t xml:space="preserve"> </w:t>
      </w:r>
      <w:r w:rsidRPr="00B6317A">
        <w:rPr>
          <w:rFonts w:ascii="Times New Roman" w:hAnsi="Times New Roman" w:cs="Times New Roman"/>
          <w:sz w:val="28"/>
        </w:rPr>
        <w:t xml:space="preserve">радикальных движениях («Лимонов», «Тесак» и т.п.);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использование специфических кличек при написании интернет-материалов («Фюрер», «</w:t>
      </w:r>
      <w:proofErr w:type="spellStart"/>
      <w:r w:rsidRPr="00B6317A">
        <w:rPr>
          <w:rFonts w:ascii="Times New Roman" w:hAnsi="Times New Roman" w:cs="Times New Roman"/>
          <w:sz w:val="28"/>
        </w:rPr>
        <w:t>White</w:t>
      </w:r>
      <w:proofErr w:type="spellEnd"/>
      <w:r w:rsidRPr="00B6317A">
        <w:rPr>
          <w:rFonts w:ascii="Times New Roman" w:hAnsi="Times New Roman" w:cs="Times New Roman"/>
          <w:sz w:val="28"/>
        </w:rPr>
        <w:t xml:space="preserve"> </w:t>
      </w:r>
      <w:proofErr w:type="spellStart"/>
      <w:r w:rsidRPr="00B6317A">
        <w:rPr>
          <w:rFonts w:ascii="Times New Roman" w:hAnsi="Times New Roman" w:cs="Times New Roman"/>
          <w:sz w:val="28"/>
        </w:rPr>
        <w:t>warrior</w:t>
      </w:r>
      <w:proofErr w:type="spellEnd"/>
      <w:r w:rsidRPr="00B6317A">
        <w:rPr>
          <w:rFonts w:ascii="Times New Roman" w:hAnsi="Times New Roman" w:cs="Times New Roman"/>
          <w:sz w:val="28"/>
        </w:rPr>
        <w:t xml:space="preserve">», «Геринг» и т.п.);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 именные наименования существующих экстремистских группировок («Сварожичи», «Русский кулак» и т.п.).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w:t>
      </w:r>
      <w:r>
        <w:rPr>
          <w:rFonts w:ascii="Times New Roman" w:hAnsi="Times New Roman" w:cs="Times New Roman"/>
          <w:sz w:val="28"/>
        </w:rPr>
        <w:t xml:space="preserve"> 20 лет (в редких случаях до 25 – </w:t>
      </w:r>
      <w:r w:rsidRPr="00B6317A">
        <w:rPr>
          <w:rFonts w:ascii="Times New Roman" w:hAnsi="Times New Roman" w:cs="Times New Roman"/>
          <w:sz w:val="28"/>
        </w:rPr>
        <w:t xml:space="preserve">30 лет). Субъектами преступлений выступают лица мужского пола, однако, членами неформальных молодежных экстремистских группировок наряду </w:t>
      </w:r>
      <w:r w:rsidR="009C7B25">
        <w:rPr>
          <w:rFonts w:ascii="Times New Roman" w:hAnsi="Times New Roman" w:cs="Times New Roman"/>
          <w:sz w:val="28"/>
        </w:rPr>
        <w:br/>
      </w:r>
      <w:r w:rsidRPr="00B6317A">
        <w:rPr>
          <w:rFonts w:ascii="Times New Roman" w:hAnsi="Times New Roman" w:cs="Times New Roman"/>
          <w:sz w:val="28"/>
        </w:rPr>
        <w:t xml:space="preserve">с молодыми людьми являются и девушки. В националистические группировки вовлекаются подростки всё более раннего возраста.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В отличие от обычных групп подростков, совершающих хулиганские действия или акты вандализма, как правило, с целью «поразвлечься», </w:t>
      </w:r>
      <w:r w:rsidRPr="00B6317A">
        <w:rPr>
          <w:rFonts w:ascii="Times New Roman" w:hAnsi="Times New Roman" w:cs="Times New Roman"/>
          <w:sz w:val="28"/>
        </w:rPr>
        <w:lastRenderedPageBreak/>
        <w:t xml:space="preserve">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w:t>
      </w:r>
      <w:r w:rsidR="009C7B25">
        <w:rPr>
          <w:rFonts w:ascii="Times New Roman" w:hAnsi="Times New Roman" w:cs="Times New Roman"/>
          <w:sz w:val="28"/>
        </w:rPr>
        <w:br/>
      </w:r>
      <w:r w:rsidRPr="00B6317A">
        <w:rPr>
          <w:rFonts w:ascii="Times New Roman" w:hAnsi="Times New Roman" w:cs="Times New Roman"/>
          <w:sz w:val="28"/>
        </w:rPr>
        <w:t xml:space="preserve">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w:t>
      </w:r>
      <w:r w:rsidR="009C7B25">
        <w:rPr>
          <w:rFonts w:ascii="Times New Roman" w:hAnsi="Times New Roman" w:cs="Times New Roman"/>
          <w:sz w:val="28"/>
        </w:rPr>
        <w:br/>
      </w:r>
      <w:r w:rsidRPr="00B6317A">
        <w:rPr>
          <w:rFonts w:ascii="Times New Roman" w:hAnsi="Times New Roman" w:cs="Times New Roman"/>
          <w:sz w:val="28"/>
        </w:rPr>
        <w:t xml:space="preserve">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w:t>
      </w:r>
      <w:r w:rsidR="009C7B25">
        <w:rPr>
          <w:rFonts w:ascii="Times New Roman" w:hAnsi="Times New Roman" w:cs="Times New Roman"/>
          <w:sz w:val="28"/>
        </w:rPr>
        <w:br/>
      </w:r>
      <w:r w:rsidRPr="00B6317A">
        <w:rPr>
          <w:rFonts w:ascii="Times New Roman" w:hAnsi="Times New Roman" w:cs="Times New Roman"/>
          <w:sz w:val="28"/>
        </w:rPr>
        <w:t>а также идеи политической, идеологической, расовой, национальной или религиозной ненависти или вражды в отношении какой-либо социальной группы. Считать те или иные действия экстремистскими позволяет сов</w:t>
      </w:r>
      <w:r>
        <w:rPr>
          <w:rFonts w:ascii="Times New Roman" w:hAnsi="Times New Roman" w:cs="Times New Roman"/>
          <w:sz w:val="28"/>
        </w:rPr>
        <w:t>окупность следующих критериев:</w:t>
      </w:r>
      <w:r w:rsidRPr="00B6317A">
        <w:rPr>
          <w:rFonts w:ascii="Times New Roman" w:hAnsi="Times New Roman" w:cs="Times New Roman"/>
          <w:sz w:val="28"/>
        </w:rPr>
        <w:t xml:space="preserve"> </w:t>
      </w:r>
    </w:p>
    <w:p w:rsidR="00B6317A" w:rsidRDefault="009C7B25"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B6317A">
        <w:rPr>
          <w:rFonts w:ascii="Times New Roman" w:hAnsi="Times New Roman" w:cs="Times New Roman"/>
          <w:sz w:val="28"/>
        </w:rPr>
        <w:t xml:space="preserve"> </w:t>
      </w:r>
      <w:r w:rsidR="00B6317A" w:rsidRPr="00B6317A">
        <w:rPr>
          <w:rFonts w:ascii="Times New Roman" w:hAnsi="Times New Roman" w:cs="Times New Roman"/>
          <w:sz w:val="28"/>
        </w:rPr>
        <w:t xml:space="preserve">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w:t>
      </w:r>
      <w:r>
        <w:rPr>
          <w:rFonts w:ascii="Times New Roman" w:hAnsi="Times New Roman" w:cs="Times New Roman"/>
          <w:sz w:val="28"/>
        </w:rPr>
        <w:br/>
      </w:r>
      <w:r w:rsidR="00B6317A" w:rsidRPr="00B6317A">
        <w:rPr>
          <w:rFonts w:ascii="Times New Roman" w:hAnsi="Times New Roman" w:cs="Times New Roman"/>
          <w:sz w:val="28"/>
        </w:rPr>
        <w:t xml:space="preserve">и государственные институты, права, традиции, ценности. При этом такие действия могут носить насильственный характер, содержать прямые </w:t>
      </w:r>
      <w:r>
        <w:rPr>
          <w:rFonts w:ascii="Times New Roman" w:hAnsi="Times New Roman" w:cs="Times New Roman"/>
          <w:sz w:val="28"/>
        </w:rPr>
        <w:br/>
      </w:r>
      <w:r w:rsidR="00B6317A" w:rsidRPr="00B6317A">
        <w:rPr>
          <w:rFonts w:ascii="Times New Roman" w:hAnsi="Times New Roman" w:cs="Times New Roman"/>
          <w:sz w:val="28"/>
        </w:rPr>
        <w:t xml:space="preserve">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w:t>
      </w:r>
    </w:p>
    <w:p w:rsidR="00B6317A" w:rsidRDefault="009C7B25"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B6317A" w:rsidRPr="00B6317A">
        <w:rPr>
          <w:rFonts w:ascii="Times New Roman" w:hAnsi="Times New Roman" w:cs="Times New Roman"/>
          <w:sz w:val="28"/>
        </w:rPr>
        <w:t xml:space="preserve">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w:t>
      </w:r>
      <w:r>
        <w:rPr>
          <w:rFonts w:ascii="Times New Roman" w:hAnsi="Times New Roman" w:cs="Times New Roman"/>
          <w:sz w:val="28"/>
        </w:rPr>
        <w:br/>
      </w:r>
      <w:r w:rsidR="00B6317A" w:rsidRPr="00B6317A">
        <w:rPr>
          <w:rFonts w:ascii="Times New Roman" w:hAnsi="Times New Roman" w:cs="Times New Roman"/>
          <w:sz w:val="28"/>
        </w:rPr>
        <w:t xml:space="preserve">в форме той или иной общественной активности. Так, например, нацистская атрибутика или символика может на законных основаниях храниться </w:t>
      </w:r>
      <w:r>
        <w:rPr>
          <w:rFonts w:ascii="Times New Roman" w:hAnsi="Times New Roman" w:cs="Times New Roman"/>
          <w:sz w:val="28"/>
        </w:rPr>
        <w:br/>
      </w:r>
      <w:r w:rsidR="00B6317A" w:rsidRPr="00B6317A">
        <w:rPr>
          <w:rFonts w:ascii="Times New Roman" w:hAnsi="Times New Roman" w:cs="Times New Roman"/>
          <w:sz w:val="28"/>
        </w:rPr>
        <w:t xml:space="preserve">в музеях. Однако, деятельность по пропаганде и публичному демонстрированию такой символики будет содержать признаки экстремизма. Экстремизм могут осуществлять люди, которые имеют самое разное </w:t>
      </w:r>
      <w:r w:rsidR="00B6317A" w:rsidRPr="00B6317A">
        <w:rPr>
          <w:rFonts w:ascii="Times New Roman" w:hAnsi="Times New Roman" w:cs="Times New Roman"/>
          <w:sz w:val="28"/>
        </w:rPr>
        <w:lastRenderedPageBreak/>
        <w:t>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r w:rsidR="00B6317A">
        <w:rPr>
          <w:rFonts w:ascii="Times New Roman" w:hAnsi="Times New Roman" w:cs="Times New Roman"/>
          <w:sz w:val="28"/>
        </w:rPr>
        <w:t xml:space="preserve">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В соответствии с законодательством на территории Российской Федерации запрещаются распространение экстремистских материалов, </w:t>
      </w:r>
      <w:r w:rsidR="009C7B25">
        <w:rPr>
          <w:rFonts w:ascii="Times New Roman" w:hAnsi="Times New Roman" w:cs="Times New Roman"/>
          <w:sz w:val="28"/>
        </w:rPr>
        <w:br/>
      </w:r>
      <w:r w:rsidRPr="00B6317A">
        <w:rPr>
          <w:rFonts w:ascii="Times New Roman" w:hAnsi="Times New Roman" w:cs="Times New Roman"/>
          <w:sz w:val="28"/>
        </w:rPr>
        <w:t xml:space="preserve">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 </w:t>
      </w:r>
      <w:r w:rsidR="009C7B25">
        <w:rPr>
          <w:rFonts w:ascii="Times New Roman" w:hAnsi="Times New Roman" w:cs="Times New Roman"/>
          <w:sz w:val="28"/>
        </w:rPr>
        <w:br/>
      </w:r>
      <w:r w:rsidRPr="00B6317A">
        <w:rPr>
          <w:rFonts w:ascii="Times New Roman" w:hAnsi="Times New Roman" w:cs="Times New Roman"/>
          <w:sz w:val="28"/>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w:t>
      </w:r>
      <w:r w:rsidR="009C7B25">
        <w:rPr>
          <w:rFonts w:ascii="Times New Roman" w:hAnsi="Times New Roman" w:cs="Times New Roman"/>
          <w:sz w:val="28"/>
        </w:rPr>
        <w:br/>
      </w:r>
      <w:r w:rsidRPr="00B6317A">
        <w:rPr>
          <w:rFonts w:ascii="Times New Roman" w:hAnsi="Times New Roman" w:cs="Times New Roman"/>
          <w:sz w:val="28"/>
        </w:rPr>
        <w:t xml:space="preserve">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w:t>
      </w:r>
      <w:r w:rsidR="009C7B25">
        <w:rPr>
          <w:rFonts w:ascii="Times New Roman" w:hAnsi="Times New Roman" w:cs="Times New Roman"/>
          <w:sz w:val="28"/>
        </w:rPr>
        <w:br/>
      </w:r>
      <w:r w:rsidRPr="00B6317A">
        <w:rPr>
          <w:rFonts w:ascii="Times New Roman" w:hAnsi="Times New Roman" w:cs="Times New Roman"/>
          <w:sz w:val="28"/>
        </w:rPr>
        <w:t xml:space="preserve">либо арестом на срок от 4 до 6 месяцев, либо лишением свободы на срок до 3 лет. Действия, направленные на возбуждение ненависти либо вражды, </w:t>
      </w:r>
      <w:r w:rsidR="009C7B25">
        <w:rPr>
          <w:rFonts w:ascii="Times New Roman" w:hAnsi="Times New Roman" w:cs="Times New Roman"/>
          <w:sz w:val="28"/>
        </w:rPr>
        <w:br/>
      </w:r>
      <w:r w:rsidRPr="00B6317A">
        <w:rPr>
          <w:rFonts w:ascii="Times New Roman" w:hAnsi="Times New Roman" w:cs="Times New Roman"/>
          <w:sz w:val="28"/>
        </w:rPr>
        <w:t xml:space="preserve">а также на уничтожение достоинства человека либо </w:t>
      </w:r>
      <w:proofErr w:type="gramStart"/>
      <w:r w:rsidRPr="00B6317A">
        <w:rPr>
          <w:rFonts w:ascii="Times New Roman" w:hAnsi="Times New Roman" w:cs="Times New Roman"/>
          <w:sz w:val="28"/>
        </w:rPr>
        <w:t>группы</w:t>
      </w:r>
      <w:proofErr w:type="gramEnd"/>
      <w:r w:rsidRPr="00B6317A">
        <w:rPr>
          <w:rFonts w:ascii="Times New Roman" w:hAnsi="Times New Roman" w:cs="Times New Roman"/>
          <w:sz w:val="28"/>
        </w:rPr>
        <w:t xml:space="preserve"> либо </w:t>
      </w:r>
      <w:r w:rsidR="009C7B25">
        <w:rPr>
          <w:rFonts w:ascii="Times New Roman" w:hAnsi="Times New Roman" w:cs="Times New Roman"/>
          <w:sz w:val="28"/>
        </w:rPr>
        <w:br/>
      </w:r>
      <w:r w:rsidRPr="00B6317A">
        <w:rPr>
          <w:rFonts w:ascii="Times New Roman" w:hAnsi="Times New Roman" w:cs="Times New Roman"/>
          <w:sz w:val="28"/>
        </w:rPr>
        <w:t xml:space="preserve">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w:t>
      </w:r>
      <w:r w:rsidR="009C7B25">
        <w:rPr>
          <w:rFonts w:ascii="Times New Roman" w:hAnsi="Times New Roman" w:cs="Times New Roman"/>
          <w:sz w:val="28"/>
        </w:rPr>
        <w:br/>
      </w:r>
      <w:r w:rsidRPr="00B6317A">
        <w:rPr>
          <w:rFonts w:ascii="Times New Roman" w:hAnsi="Times New Roman" w:cs="Times New Roman"/>
          <w:sz w:val="28"/>
        </w:rPr>
        <w:t xml:space="preserve">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 </w:t>
      </w:r>
    </w:p>
    <w:p w:rsidR="009C7B25"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 xml:space="preserve">Экстремистские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w:t>
      </w:r>
      <w:r w:rsidR="009C7B25">
        <w:rPr>
          <w:rFonts w:ascii="Times New Roman" w:hAnsi="Times New Roman" w:cs="Times New Roman"/>
          <w:sz w:val="28"/>
        </w:rPr>
        <w:br/>
      </w:r>
      <w:r w:rsidRPr="00B6317A">
        <w:rPr>
          <w:rFonts w:ascii="Times New Roman" w:hAnsi="Times New Roman" w:cs="Times New Roman"/>
          <w:sz w:val="28"/>
        </w:rPr>
        <w:t xml:space="preserve">в большинстве случаев, из числа молодёжи, проживающей в одном микрорайоне либо обучающейся в одном учебном заведении. </w:t>
      </w:r>
      <w:r w:rsidRPr="00B6317A">
        <w:rPr>
          <w:rFonts w:ascii="Times New Roman" w:hAnsi="Times New Roman" w:cs="Times New Roman"/>
          <w:sz w:val="28"/>
        </w:rPr>
        <w:lastRenderedPageBreak/>
        <w:t xml:space="preserve">«Неформальные»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w:t>
      </w:r>
      <w:r w:rsidR="009C7B25">
        <w:rPr>
          <w:rFonts w:ascii="Times New Roman" w:hAnsi="Times New Roman" w:cs="Times New Roman"/>
          <w:sz w:val="28"/>
        </w:rPr>
        <w:br/>
      </w:r>
      <w:r w:rsidRPr="00B6317A">
        <w:rPr>
          <w:rFonts w:ascii="Times New Roman" w:hAnsi="Times New Roman" w:cs="Times New Roman"/>
          <w:sz w:val="28"/>
        </w:rPr>
        <w:t xml:space="preserve">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w:t>
      </w:r>
      <w:r w:rsidR="009C7B25">
        <w:rPr>
          <w:rFonts w:ascii="Times New Roman" w:hAnsi="Times New Roman" w:cs="Times New Roman"/>
          <w:sz w:val="28"/>
        </w:rPr>
        <w:br/>
      </w:r>
      <w:r w:rsidRPr="00B6317A">
        <w:rPr>
          <w:rFonts w:ascii="Times New Roman" w:hAnsi="Times New Roman" w:cs="Times New Roman"/>
          <w:sz w:val="28"/>
        </w:rPr>
        <w:t xml:space="preserve">иные заведения дополнительного образования. Маргинальные семьи в этой среде редкость. Как правило, это дети, финансово обеспеченные, </w:t>
      </w:r>
      <w:r w:rsidR="009C7B25">
        <w:rPr>
          <w:rFonts w:ascii="Times New Roman" w:hAnsi="Times New Roman" w:cs="Times New Roman"/>
          <w:sz w:val="28"/>
        </w:rPr>
        <w:br/>
      </w:r>
      <w:r w:rsidRPr="00B6317A">
        <w:rPr>
          <w:rFonts w:ascii="Times New Roman" w:hAnsi="Times New Roman" w:cs="Times New Roman"/>
          <w:sz w:val="28"/>
        </w:rPr>
        <w:t xml:space="preserve">но ограничены в общении с родителями в связи с их постоянной занятостью. Специалисты отмечают, что наиболее уязвимой средой для проникновения идей экстремизма являются учащиеся школ с ещё не сформировавшейся </w:t>
      </w:r>
      <w:r w:rsidR="009C7B25">
        <w:rPr>
          <w:rFonts w:ascii="Times New Roman" w:hAnsi="Times New Roman" w:cs="Times New Roman"/>
          <w:sz w:val="28"/>
        </w:rPr>
        <w:br/>
      </w:r>
      <w:r w:rsidRPr="00B6317A">
        <w:rPr>
          <w:rFonts w:ascii="Times New Roman" w:hAnsi="Times New Roman" w:cs="Times New Roman"/>
          <w:sz w:val="28"/>
        </w:rPr>
        <w:t xml:space="preserve">и легко поддающейся влиянию психикой. Безусловно, сейчас значимой задачей общества стало объединение различных индивидов в общее </w:t>
      </w:r>
      <w:r w:rsidR="009C7B25">
        <w:rPr>
          <w:rFonts w:ascii="Times New Roman" w:hAnsi="Times New Roman" w:cs="Times New Roman"/>
          <w:sz w:val="28"/>
        </w:rPr>
        <w:br/>
      </w:r>
      <w:r w:rsidRPr="00B6317A">
        <w:rPr>
          <w:rFonts w:ascii="Times New Roman" w:hAnsi="Times New Roman" w:cs="Times New Roman"/>
          <w:sz w:val="28"/>
        </w:rPr>
        <w:t xml:space="preserve">и понимающее друг друга человечество. </w:t>
      </w:r>
    </w:p>
    <w:p w:rsidR="00B6317A" w:rsidRDefault="00B6317A"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НЕ ЗАБЫВАЙТЕ ПРО ПРАВИЛА ПОВЕДЕНИЯ ПРИ ТЕРРАКТЕ.</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Сигналом для немедленных действий по предотвращению террористического акта в образовательном учреждении и на его территории может стать обнаружение кем-либо из сотрудников или учащихся подозрительного предмета (сумка, пакет, ящик, коробка, игрушка) </w:t>
      </w:r>
      <w:r>
        <w:rPr>
          <w:rFonts w:ascii="Times New Roman" w:hAnsi="Times New Roman" w:cs="Times New Roman"/>
          <w:sz w:val="28"/>
        </w:rPr>
        <w:br/>
      </w:r>
      <w:r w:rsidRPr="009C7B25">
        <w:rPr>
          <w:rFonts w:ascii="Times New Roman" w:hAnsi="Times New Roman" w:cs="Times New Roman"/>
          <w:sz w:val="28"/>
        </w:rPr>
        <w:t xml:space="preserve">с торчащими проводами, веревками, изолентой, 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Сигналом для немедленных действий может стать также поступление </w:t>
      </w:r>
      <w:r>
        <w:rPr>
          <w:rFonts w:ascii="Times New Roman" w:hAnsi="Times New Roman" w:cs="Times New Roman"/>
          <w:sz w:val="28"/>
        </w:rPr>
        <w:br/>
      </w:r>
      <w:r w:rsidRPr="009C7B25">
        <w:rPr>
          <w:rFonts w:ascii="Times New Roman" w:hAnsi="Times New Roman" w:cs="Times New Roman"/>
          <w:sz w:val="28"/>
        </w:rPr>
        <w:t xml:space="preserve">в образовательное учреждение угрозы по телефону или в письменном виде, захват террористами в заложники учащихся и/или сотрудников в здании образовательного учреждения или на его территории.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Во всех случаях: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1. Руководство образовательного учреждения нем</w:t>
      </w:r>
      <w:r>
        <w:rPr>
          <w:rFonts w:ascii="Times New Roman" w:hAnsi="Times New Roman" w:cs="Times New Roman"/>
          <w:sz w:val="28"/>
        </w:rPr>
        <w:t xml:space="preserve">едленно сообщает </w:t>
      </w:r>
      <w:r>
        <w:rPr>
          <w:rFonts w:ascii="Times New Roman" w:hAnsi="Times New Roman" w:cs="Times New Roman"/>
          <w:sz w:val="28"/>
        </w:rPr>
        <w:br/>
        <w:t>о случившемся в полицию, местные органы ФСБ.</w:t>
      </w:r>
      <w:r w:rsidRPr="009C7B25">
        <w:rPr>
          <w:rFonts w:ascii="Times New Roman" w:hAnsi="Times New Roman" w:cs="Times New Roman"/>
          <w:sz w:val="28"/>
        </w:rPr>
        <w:t xml:space="preserve">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2. При обнаружении подозрительного предмета: </w:t>
      </w:r>
    </w:p>
    <w:p w:rsidR="009C7B25" w:rsidRDefault="009C7B25"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Pr="009C7B25">
        <w:rPr>
          <w:rFonts w:ascii="Times New Roman" w:hAnsi="Times New Roman" w:cs="Times New Roman"/>
          <w:sz w:val="28"/>
        </w:rPr>
        <w:t xml:space="preserve"> учащимся и сотрудникам находиться на безопасном расстоянии </w:t>
      </w:r>
      <w:r w:rsidR="00242416">
        <w:rPr>
          <w:rFonts w:ascii="Times New Roman" w:hAnsi="Times New Roman" w:cs="Times New Roman"/>
          <w:sz w:val="28"/>
        </w:rPr>
        <w:br/>
      </w:r>
      <w:r w:rsidRPr="009C7B25">
        <w:rPr>
          <w:rFonts w:ascii="Times New Roman" w:hAnsi="Times New Roman" w:cs="Times New Roman"/>
          <w:sz w:val="28"/>
        </w:rPr>
        <w:t xml:space="preserve">от этого предмета (не ближе 100 м, не приближаться, не трогать, </w:t>
      </w:r>
      <w:r w:rsidR="00242416">
        <w:rPr>
          <w:rFonts w:ascii="Times New Roman" w:hAnsi="Times New Roman" w:cs="Times New Roman"/>
          <w:sz w:val="28"/>
        </w:rPr>
        <w:br/>
      </w:r>
      <w:r w:rsidRPr="009C7B25">
        <w:rPr>
          <w:rFonts w:ascii="Times New Roman" w:hAnsi="Times New Roman" w:cs="Times New Roman"/>
          <w:sz w:val="28"/>
        </w:rPr>
        <w:t>не вскрывать и не перемещать находку</w:t>
      </w:r>
      <w:r w:rsidR="005E1715">
        <w:rPr>
          <w:rFonts w:ascii="Times New Roman" w:hAnsi="Times New Roman" w:cs="Times New Roman"/>
          <w:sz w:val="28"/>
        </w:rPr>
        <w:t>)</w:t>
      </w:r>
      <w:r w:rsidRPr="009C7B25">
        <w:rPr>
          <w:rFonts w:ascii="Times New Roman" w:hAnsi="Times New Roman" w:cs="Times New Roman"/>
          <w:sz w:val="28"/>
        </w:rPr>
        <w:t xml:space="preserve">;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выставить оцепление из личного состава и учащихся </w:t>
      </w:r>
      <w:r>
        <w:rPr>
          <w:rFonts w:ascii="Times New Roman" w:hAnsi="Times New Roman" w:cs="Times New Roman"/>
          <w:sz w:val="28"/>
        </w:rPr>
        <w:br/>
      </w:r>
      <w:r w:rsidR="009C7B25" w:rsidRPr="009C7B25">
        <w:rPr>
          <w:rFonts w:ascii="Times New Roman" w:hAnsi="Times New Roman" w:cs="Times New Roman"/>
          <w:sz w:val="28"/>
        </w:rPr>
        <w:t xml:space="preserve">для обеспечения общественного порядка;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заместителю директора по АХЧ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lastRenderedPageBreak/>
        <w:t>—</w:t>
      </w:r>
      <w:r w:rsidR="009C7B25" w:rsidRPr="009C7B25">
        <w:rPr>
          <w:rFonts w:ascii="Times New Roman" w:hAnsi="Times New Roman" w:cs="Times New Roman"/>
          <w:sz w:val="28"/>
        </w:rPr>
        <w:t xml:space="preserve"> лицам, обнаружившим опасный или подозрительный предмет, </w:t>
      </w:r>
      <w:r>
        <w:rPr>
          <w:rFonts w:ascii="Times New Roman" w:hAnsi="Times New Roman" w:cs="Times New Roman"/>
          <w:sz w:val="28"/>
        </w:rPr>
        <w:br/>
      </w:r>
      <w:r w:rsidR="009C7B25" w:rsidRPr="009C7B25">
        <w:rPr>
          <w:rFonts w:ascii="Times New Roman" w:hAnsi="Times New Roman" w:cs="Times New Roman"/>
          <w:sz w:val="28"/>
        </w:rPr>
        <w:t xml:space="preserve">до прибытия оперативно-следственной группы находиться на безопасном расстоянии от этого предмета в готовности дать показания, касающиеся случившегося;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в случае необходимости или по указанию правоохранительных органов и спецслужб директор образовательного учреждения или лицо, его замещающее, подает команду для осуществления эвакуации всего личного состава и учащихся согласно плану эвакуации.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3. При поступлении угрозы по телефону: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немедленно докладывать об этом директору образовательного учреждения или лицу, его замещающему, для принятия соответствующих мер и сообщения о поступившей угрозе по экстренным телефонам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сотруднику или учащемуся,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w:t>
      </w:r>
      <w:r>
        <w:rPr>
          <w:rFonts w:ascii="Times New Roman" w:hAnsi="Times New Roman" w:cs="Times New Roman"/>
          <w:sz w:val="28"/>
        </w:rPr>
        <w:br/>
      </w:r>
      <w:r w:rsidR="009C7B25" w:rsidRPr="009C7B25">
        <w:rPr>
          <w:rFonts w:ascii="Times New Roman" w:hAnsi="Times New Roman" w:cs="Times New Roman"/>
          <w:sz w:val="28"/>
        </w:rPr>
        <w:t xml:space="preserve">и записать особенности речи звонившего. Это поможет правоохранительным органам и спецслужбам быстрее задержать преступника.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4. При получении угрозы в письменном виде: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постараться не оставлять на документе отпечатков своих пальцев;</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Pr>
          <w:rFonts w:ascii="Times New Roman" w:hAnsi="Times New Roman" w:cs="Times New Roman"/>
          <w:sz w:val="28"/>
        </w:rPr>
        <w:t xml:space="preserve"> </w:t>
      </w:r>
      <w:r w:rsidR="009C7B25" w:rsidRPr="009C7B25">
        <w:rPr>
          <w:rFonts w:ascii="Times New Roman" w:hAnsi="Times New Roman" w:cs="Times New Roman"/>
          <w:sz w:val="28"/>
        </w:rPr>
        <w:t xml:space="preserve">представить полученный документ директору образовательного учреждения или лицу, его замещающему, для сообщения и последующей передачи документа в правоохранительные органы.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5. При обнаружении угрозы химического или биологического терроризма: </w:t>
      </w:r>
    </w:p>
    <w:p w:rsidR="009C7B25" w:rsidRDefault="00242416" w:rsidP="00242416">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помнить, что установить факт применения в террористических целях химических веществ и биологических агентов можно лишь </w:t>
      </w:r>
      <w:r>
        <w:rPr>
          <w:rFonts w:ascii="Times New Roman" w:hAnsi="Times New Roman" w:cs="Times New Roman"/>
          <w:sz w:val="28"/>
        </w:rPr>
        <w:br/>
      </w:r>
      <w:r w:rsidR="009C7B25" w:rsidRPr="009C7B25">
        <w:rPr>
          <w:rFonts w:ascii="Times New Roman" w:hAnsi="Times New Roman" w:cs="Times New Roman"/>
          <w:sz w:val="28"/>
        </w:rPr>
        <w:t xml:space="preserve">по внешним признакам: рассыпанным подозрительным порошкам </w:t>
      </w:r>
      <w:r>
        <w:rPr>
          <w:rFonts w:ascii="Times New Roman" w:hAnsi="Times New Roman" w:cs="Times New Roman"/>
          <w:sz w:val="28"/>
        </w:rPr>
        <w:br/>
      </w:r>
      <w:r w:rsidR="009C7B25" w:rsidRPr="009C7B25">
        <w:rPr>
          <w:rFonts w:ascii="Times New Roman" w:hAnsi="Times New Roman" w:cs="Times New Roman"/>
          <w:sz w:val="28"/>
        </w:rPr>
        <w:t xml:space="preserve">и различным жидкостям, изменению цвета и запаха (вкуса) воздуха, воды, продуктов питания; появлению отклонения в поведении людей, животных </w:t>
      </w:r>
      <w:r>
        <w:rPr>
          <w:rFonts w:ascii="Times New Roman" w:hAnsi="Times New Roman" w:cs="Times New Roman"/>
          <w:sz w:val="28"/>
        </w:rPr>
        <w:br/>
      </w:r>
      <w:r w:rsidR="009C7B25" w:rsidRPr="009C7B25">
        <w:rPr>
          <w:rFonts w:ascii="Times New Roman" w:hAnsi="Times New Roman" w:cs="Times New Roman"/>
          <w:sz w:val="28"/>
        </w:rPr>
        <w:t xml:space="preserve">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сообщить директору или лицу, его замещающему, и по экстренным телефонам;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при возникновении опасности эпидемии или воздействия биологических агентов необходимо максимально сократить контакты </w:t>
      </w:r>
      <w:r>
        <w:rPr>
          <w:rFonts w:ascii="Times New Roman" w:hAnsi="Times New Roman" w:cs="Times New Roman"/>
          <w:sz w:val="28"/>
        </w:rPr>
        <w:br/>
      </w:r>
      <w:r w:rsidR="009C7B25" w:rsidRPr="009C7B25">
        <w:rPr>
          <w:rFonts w:ascii="Times New Roman" w:hAnsi="Times New Roman" w:cs="Times New Roman"/>
          <w:sz w:val="28"/>
        </w:rPr>
        <w:t xml:space="preserve">с другими людьми, прекратить посещение общественных мест, не выходить </w:t>
      </w:r>
      <w:r w:rsidR="009C7B25" w:rsidRPr="009C7B25">
        <w:rPr>
          <w:rFonts w:ascii="Times New Roman" w:hAnsi="Times New Roman" w:cs="Times New Roman"/>
          <w:sz w:val="28"/>
        </w:rPr>
        <w:lastRenderedPageBreak/>
        <w:t>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w:t>
      </w:r>
      <w:proofErr w:type="gramStart"/>
      <w:r w:rsidR="009C7B25" w:rsidRPr="009C7B25">
        <w:rPr>
          <w:rFonts w:ascii="Times New Roman" w:hAnsi="Times New Roman" w:cs="Times New Roman"/>
          <w:sz w:val="28"/>
        </w:rPr>
        <w:t>.</w:t>
      </w:r>
      <w:proofErr w:type="gramEnd"/>
      <w:r w:rsidR="009C7B25" w:rsidRPr="009C7B25">
        <w:rPr>
          <w:rFonts w:ascii="Times New Roman" w:hAnsi="Times New Roman" w:cs="Times New Roman"/>
          <w:sz w:val="28"/>
        </w:rPr>
        <w:t xml:space="preserve"> </w:t>
      </w:r>
      <w:proofErr w:type="gramStart"/>
      <w:r w:rsidR="009C7B25" w:rsidRPr="009C7B25">
        <w:rPr>
          <w:rFonts w:ascii="Times New Roman" w:hAnsi="Times New Roman" w:cs="Times New Roman"/>
          <w:sz w:val="28"/>
        </w:rPr>
        <w:t>с</w:t>
      </w:r>
      <w:proofErr w:type="gramEnd"/>
      <w:r w:rsidR="009C7B25" w:rsidRPr="009C7B25">
        <w:rPr>
          <w:rFonts w:ascii="Times New Roman" w:hAnsi="Times New Roman" w:cs="Times New Roman"/>
          <w:sz w:val="28"/>
        </w:rPr>
        <w:t xml:space="preserve">апоги, перчатки). </w:t>
      </w:r>
    </w:p>
    <w:p w:rsidR="009C7B25" w:rsidRDefault="009C7B25" w:rsidP="00B6317A">
      <w:pPr>
        <w:spacing w:after="0" w:line="240" w:lineRule="auto"/>
        <w:ind w:firstLine="709"/>
        <w:jc w:val="both"/>
        <w:rPr>
          <w:rFonts w:ascii="Times New Roman" w:hAnsi="Times New Roman" w:cs="Times New Roman"/>
          <w:sz w:val="28"/>
        </w:rPr>
      </w:pPr>
      <w:r w:rsidRPr="009C7B25">
        <w:rPr>
          <w:rFonts w:ascii="Times New Roman" w:hAnsi="Times New Roman" w:cs="Times New Roman"/>
          <w:sz w:val="28"/>
        </w:rPr>
        <w:t xml:space="preserve">6. Оказавшись в заложниках в помещениях образовательного учреждения, учащиеся и сотрудники должны: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помнить: ваша цель – остаться в живых;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сохранять выдержку и самообладание;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Pr>
          <w:rFonts w:ascii="Times New Roman" w:hAnsi="Times New Roman" w:cs="Times New Roman"/>
          <w:sz w:val="28"/>
        </w:rPr>
        <w:t xml:space="preserve"> </w:t>
      </w:r>
      <w:r w:rsidR="009C7B25" w:rsidRPr="009C7B25">
        <w:rPr>
          <w:rFonts w:ascii="Times New Roman" w:hAnsi="Times New Roman" w:cs="Times New Roman"/>
          <w:sz w:val="28"/>
        </w:rPr>
        <w:t xml:space="preserve">не пререкаться с террористами, выполнять их требования;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на все действия спрашивать разрешения у террористов;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при возможности, например, если есть мобильный (сотовый) телефон, сообщить о случившемся в милицию, директору образовательного учреждения, родственникам;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не допускать никаких действий, которые могут спровоцировать террористов к применению оружия и привести к человеческим жертвам;</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помнить, что, получив сообщения о вашем захвате, спецслужбы уже начали действовать и предпримут все необходимое для вашего освобождения;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 </w:t>
      </w:r>
    </w:p>
    <w:p w:rsidR="009C7B25" w:rsidRDefault="00242416" w:rsidP="00B6317A">
      <w:pPr>
        <w:spacing w:after="0" w:line="240" w:lineRule="auto"/>
        <w:ind w:firstLine="709"/>
        <w:jc w:val="both"/>
        <w:rPr>
          <w:rFonts w:ascii="Times New Roman" w:hAnsi="Times New Roman" w:cs="Times New Roman"/>
          <w:sz w:val="28"/>
        </w:rPr>
      </w:pPr>
      <w:r w:rsidRPr="00B6317A">
        <w:rPr>
          <w:rFonts w:ascii="Times New Roman" w:hAnsi="Times New Roman" w:cs="Times New Roman"/>
          <w:sz w:val="28"/>
        </w:rPr>
        <w:t>—</w:t>
      </w:r>
      <w:r w:rsidR="009C7B25" w:rsidRPr="009C7B25">
        <w:rPr>
          <w:rFonts w:ascii="Times New Roman" w:hAnsi="Times New Roman" w:cs="Times New Roman"/>
          <w:sz w:val="28"/>
        </w:rPr>
        <w:t xml:space="preserve"> по возможности держаться дальше от проемов дверей и окон, лежать лицом вниз, закрыв голову руками и не двигаться. </w:t>
      </w:r>
    </w:p>
    <w:p w:rsidR="009C7B25" w:rsidRPr="009C7B25" w:rsidRDefault="009C7B25" w:rsidP="00B6317A">
      <w:pPr>
        <w:spacing w:after="0" w:line="240" w:lineRule="auto"/>
        <w:ind w:firstLine="709"/>
        <w:jc w:val="both"/>
        <w:rPr>
          <w:rFonts w:ascii="Times New Roman" w:hAnsi="Times New Roman" w:cs="Times New Roman"/>
          <w:sz w:val="36"/>
        </w:rPr>
      </w:pPr>
      <w:r w:rsidRPr="009C7B25">
        <w:rPr>
          <w:rFonts w:ascii="Times New Roman" w:hAnsi="Times New Roman" w:cs="Times New Roman"/>
          <w:sz w:val="28"/>
        </w:rPr>
        <w:t xml:space="preserve">7. Учащимся и сотрудникам, которым стало известно о готовящемся или совершенном террористическом акте или ином преступлении, немедленно сообщить об этом директору образовательного учреждения </w:t>
      </w:r>
      <w:r w:rsidR="00242416">
        <w:rPr>
          <w:rFonts w:ascii="Times New Roman" w:hAnsi="Times New Roman" w:cs="Times New Roman"/>
          <w:sz w:val="28"/>
        </w:rPr>
        <w:br/>
      </w:r>
      <w:r w:rsidRPr="009C7B25">
        <w:rPr>
          <w:rFonts w:ascii="Times New Roman" w:hAnsi="Times New Roman" w:cs="Times New Roman"/>
          <w:sz w:val="28"/>
        </w:rPr>
        <w:t>или лицу, его замещающему.</w:t>
      </w:r>
    </w:p>
    <w:sectPr w:rsidR="009C7B25" w:rsidRPr="009C7B25" w:rsidSect="00FD7D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17A"/>
    <w:rsid w:val="00242416"/>
    <w:rsid w:val="005E1715"/>
    <w:rsid w:val="008F180B"/>
    <w:rsid w:val="009A481E"/>
    <w:rsid w:val="009C7B25"/>
    <w:rsid w:val="00B6317A"/>
    <w:rsid w:val="00FD7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2021-11-30T08:34:00Z</dcterms:created>
  <dcterms:modified xsi:type="dcterms:W3CDTF">2021-12-02T12:55:00Z</dcterms:modified>
</cp:coreProperties>
</file>